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D" w:rsidRPr="005D06C9" w:rsidRDefault="00B15F8D" w:rsidP="00B15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503EF" w:rsidRPr="006A77CC" w:rsidRDefault="00C9343D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  <w:r w:rsidR="003F5BDA" w:rsidRPr="006A77CC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0C4B42" w:rsidRPr="006A77CC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7503EF"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Ханты-Мансийского района от 12.11.2018 №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 327 </w:t>
      </w:r>
    </w:p>
    <w:p w:rsidR="007503EF" w:rsidRPr="006A77CC" w:rsidRDefault="007503EF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6A77C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A77CC">
        <w:rPr>
          <w:rFonts w:ascii="Times New Roman" w:hAnsi="Times New Roman" w:cs="Times New Roman"/>
          <w:sz w:val="28"/>
          <w:szCs w:val="28"/>
        </w:rPr>
        <w:t>е</w:t>
      </w:r>
      <w:r w:rsidR="000C4B42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C4B42" w:rsidRPr="006A77CC" w:rsidRDefault="000C4B42" w:rsidP="00D86F56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7CC">
        <w:rPr>
          <w:rFonts w:ascii="Times New Roman" w:hAnsi="Times New Roman" w:cs="Times New Roman"/>
          <w:sz w:val="28"/>
          <w:szCs w:val="28"/>
        </w:rPr>
        <w:t>«Ку</w:t>
      </w:r>
      <w:r w:rsidR="007503EF" w:rsidRPr="006A77CC"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</w:t>
      </w:r>
      <w:r w:rsidR="00F5478A" w:rsidRPr="006A77CC">
        <w:rPr>
          <w:rFonts w:ascii="Times New Roman" w:hAnsi="Times New Roman" w:cs="Times New Roman"/>
          <w:sz w:val="28"/>
          <w:szCs w:val="28"/>
        </w:rPr>
        <w:t xml:space="preserve"> </w:t>
      </w:r>
      <w:r w:rsidRPr="006A77CC">
        <w:rPr>
          <w:rFonts w:ascii="Times New Roman" w:hAnsi="Times New Roman" w:cs="Times New Roman"/>
          <w:sz w:val="28"/>
          <w:szCs w:val="28"/>
        </w:rPr>
        <w:t>на 2019 - 202</w:t>
      </w:r>
      <w:r w:rsidR="006A77CC" w:rsidRPr="006A77CC">
        <w:rPr>
          <w:rFonts w:ascii="Times New Roman" w:hAnsi="Times New Roman" w:cs="Times New Roman"/>
          <w:sz w:val="28"/>
          <w:szCs w:val="28"/>
        </w:rPr>
        <w:t>2</w:t>
      </w:r>
      <w:r w:rsidRPr="006A77CC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0C4B42" w:rsidRPr="006A77CC" w:rsidRDefault="000C4B42" w:rsidP="00D86F56">
      <w:pPr>
        <w:spacing w:after="0" w:line="264" w:lineRule="auto"/>
        <w:contextualSpacing/>
        <w:jc w:val="center"/>
        <w:rPr>
          <w:sz w:val="28"/>
          <w:szCs w:val="28"/>
        </w:rPr>
      </w:pPr>
    </w:p>
    <w:p w:rsidR="00BA78AD" w:rsidRPr="00BA78AD" w:rsidRDefault="00EF79AD" w:rsidP="00BA78AD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BA78AD" w:rsidRPr="00BA78AD" w:rsidRDefault="00EF79AD" w:rsidP="00BA78AD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</w:t>
      </w:r>
      <w:r w:rsidR="00702A14" w:rsidRP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702A14" w:rsidRPr="00702A14" w:rsidRDefault="00EF79AD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</w:t>
      </w:r>
      <w:r w:rsidR="00702A14" w:rsidRP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Ханты-Мансийского района </w:t>
      </w:r>
      <w:r w:rsidR="00702A14" w:rsidRP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22.10.2020). Причиной несоблюдения требований явилось позднее доведение Департаментом финансов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2021 год и плановый период 2022 и 2023 годов.</w:t>
      </w:r>
    </w:p>
    <w:p w:rsidR="00702A14" w:rsidRPr="00702A14" w:rsidRDefault="00EF79AD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8C5217"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1 110 814,6 </w:t>
      </w: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C5217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</w:t>
      </w:r>
      <w:r w:rsid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7 429,2 тыс. рублей, </w:t>
      </w:r>
      <w:r w:rsidR="008C5217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17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8C5217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– Югры – </w:t>
      </w:r>
      <w:r w:rsid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283 075,7 </w:t>
      </w:r>
      <w:r w:rsidR="008C5217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Ханты-Мансийского района – </w:t>
      </w:r>
      <w:r w:rsid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820 309,7 </w:t>
      </w:r>
      <w:r w:rsidR="008C5217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из них:</w:t>
      </w:r>
      <w:proofErr w:type="gramEnd"/>
    </w:p>
    <w:p w:rsidR="00702A14" w:rsidRPr="00702A14" w:rsidRDefault="008C5217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 мероприятия программы предусмотрены на сумму    345 738,6 тыс. рублей (в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 w:rsidR="00702A14" w:rsidRP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2A14" w:rsidRP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7 429,2 тыс. рублей, </w:t>
      </w:r>
      <w:r w:rsidRPr="008C5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автономного округа – 12 846,1 тыс. рублей; бюджет района – 325 463,3 тыс. рублей);</w:t>
      </w:r>
    </w:p>
    <w:p w:rsidR="00702A14" w:rsidRPr="00702A14" w:rsidRDefault="008C5217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предусмотрены средства в объеме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310 383,2 т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                (в том числе: бюджет автономного округа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3 920,9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района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306 462,3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что соответствует решению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11.06.2020 № 600 «О внесении изменений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523 «О бюджете Ханты-Мансийского района на 2020 год и плановый период 2021 и 2022 годов»;</w:t>
      </w:r>
    </w:p>
    <w:p w:rsidR="00702A14" w:rsidRPr="00702A14" w:rsidRDefault="008C5217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планируется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336 919,3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(в том числе:                  бюджет автономного округа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264 856,8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района                       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72 062,5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702A14" w:rsidRDefault="008C5217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702A14" w:rsidRP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58 886,4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(в том числе:                  бюджет автономного округа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725,6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бюджет района                       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58 160,8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702A14" w:rsidRDefault="008C5217" w:rsidP="00702A14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годов планируется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58 887,1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том числе:                  бюджет автономного округа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726,3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бюджет района                        – </w:t>
      </w:r>
      <w:r w:rsidR="00894F57"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58 160,8 </w:t>
      </w:r>
      <w:r w:rsidRPr="00894F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6E76A2" w:rsidRDefault="009311CA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из федерального бюджета на 2021 год и плановый период 2022-2023 годов не предусмотрено.</w:t>
      </w:r>
    </w:p>
    <w:p w:rsidR="006E76A2" w:rsidRDefault="00375859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исключить из программы мероприятия</w:t>
      </w:r>
      <w:r w:rsidR="006F55F1"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 отсутствующим финансированием:</w:t>
      </w:r>
    </w:p>
    <w:p w:rsidR="006E76A2" w:rsidRDefault="00375859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«Оказание информационной поддержки социально ориентированным некоммерческим организациям»</w:t>
      </w:r>
      <w:r w:rsidR="006F55F1"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6A2" w:rsidRDefault="00375859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«Обеспечение исполнения указов Президента Российской Федерации от 7 мая 2012г. № 597 «О мероприятиях по реализации государственной социальной политики» и № 761 от 1 июня                                     2012 «О национальной стратегии действий в интересах детей                                       на 2012 – 2017 годы»</w:t>
      </w:r>
      <w:r w:rsidR="006F55F1"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6A2" w:rsidRDefault="00375859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«Информационное сопровождение средствами массовой информации Ханты-Мансийского района мероприятий по сохранению, возрождению и развитию народных художественных промыслов                           и ремесел, реализуемых в соответствии с распоряжением Правительства Российской Федерации от 14.12.2017 № 2800-р «Об утверждении плана </w:t>
      </w: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(«дорожной карты») народных художественных промыслов                      и ремесел на период 2019 года»</w:t>
      </w:r>
      <w:r w:rsidR="006F55F1"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6A2" w:rsidRDefault="004A19FF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предлагаемыми изменениями, Проектом также предлагается исключи</w:t>
      </w:r>
      <w:r w:rsidR="006E7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из соисполнителей программы:</w:t>
      </w:r>
    </w:p>
    <w:p w:rsidR="006E76A2" w:rsidRDefault="004A19FF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Ханты-Мансийского района (управление </w:t>
      </w:r>
      <w:r w:rsid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информационным технологиям);</w:t>
      </w:r>
    </w:p>
    <w:p w:rsidR="006E76A2" w:rsidRDefault="004A19FF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(муниципальное автономное учреждение Ханты-Мансийского района «Редакция газеты «Наш район» (далее – МАУ ХМР «Редакция газеты «Наш район»)</w:t>
      </w:r>
      <w:r w:rsid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76A2" w:rsidRDefault="00CC0C42" w:rsidP="006E76A2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6E7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 не содержит информации                           о причинах исключения из программы данных мероприятий                                  и соисполнителей.</w:t>
      </w:r>
    </w:p>
    <w:p w:rsidR="0061354F" w:rsidRDefault="00CC0C42" w:rsidP="0061354F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отмечает, что к проекту программы не предоставлены р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асчеты в части обоснования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календарный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B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</w:t>
      </w:r>
      <w:r w:rsidRPr="008F34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нарушением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4.9. раздела 4</w:t>
      </w:r>
      <w:r w:rsidR="004D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46C0" w:rsidRPr="00EB40D0">
        <w:rPr>
          <w:rFonts w:ascii="Times New Roman" w:hAnsi="Times New Roman" w:cs="Times New Roman"/>
          <w:sz w:val="28"/>
          <w:szCs w:val="28"/>
        </w:rPr>
        <w:t>Экспертиза</w:t>
      </w:r>
      <w:r w:rsidR="000B77E1">
        <w:rPr>
          <w:rFonts w:ascii="Times New Roman" w:hAnsi="Times New Roman" w:cs="Times New Roman"/>
          <w:sz w:val="28"/>
          <w:szCs w:val="28"/>
        </w:rPr>
        <w:t xml:space="preserve"> </w:t>
      </w:r>
      <w:r w:rsidR="004D46C0" w:rsidRPr="00EB40D0">
        <w:rPr>
          <w:rFonts w:ascii="Times New Roman" w:hAnsi="Times New Roman" w:cs="Times New Roman"/>
          <w:sz w:val="28"/>
          <w:szCs w:val="28"/>
        </w:rPr>
        <w:t>и согласование проекта муниципальной программы</w:t>
      </w:r>
      <w:r w:rsidR="004D46C0">
        <w:rPr>
          <w:rFonts w:ascii="Times New Roman" w:hAnsi="Times New Roman" w:cs="Times New Roman"/>
          <w:sz w:val="28"/>
          <w:szCs w:val="28"/>
        </w:rPr>
        <w:t>» П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2</w:t>
      </w:r>
      <w:r w:rsidR="000B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07.09.2018 № 246 «О модельной муниципальной программе Ханты-Мансийского района, порядке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муниципальных программ </w:t>
      </w:r>
      <w:r w:rsidR="000B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</w:t>
      </w:r>
      <w:r w:rsidR="000B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реализации»</w:t>
      </w:r>
      <w:r w:rsidR="0051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E8" w:rsidRDefault="00EF79AD" w:rsidP="00EC00E8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Таблицы.</w:t>
      </w:r>
    </w:p>
    <w:p w:rsidR="0045643B" w:rsidRDefault="00EF79AD" w:rsidP="0045643B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</w:t>
      </w:r>
      <w:r w:rsidR="0045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от 07.09.2018 № 246).</w:t>
      </w:r>
      <w:proofErr w:type="gramEnd"/>
    </w:p>
    <w:p w:rsidR="0045643B" w:rsidRDefault="00EF79AD" w:rsidP="0045643B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</w:t>
      </w:r>
      <w:r w:rsidRPr="00CC0C42">
        <w:rPr>
          <w:rFonts w:ascii="Times New Roman" w:hAnsi="Times New Roman" w:cs="Times New Roman"/>
          <w:sz w:val="28"/>
          <w:szCs w:val="28"/>
        </w:rPr>
        <w:t xml:space="preserve">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</w:t>
      </w:r>
      <w:r w:rsidRPr="00CC0C42">
        <w:rPr>
          <w:rFonts w:ascii="Times New Roman" w:hAnsi="Times New Roman" w:cs="Times New Roman"/>
          <w:i/>
          <w:sz w:val="28"/>
          <w:szCs w:val="28"/>
        </w:rPr>
        <w:t>при этом нумерация таблиц модельной муниципальной программы                                      не скорректирована.</w:t>
      </w:r>
    </w:p>
    <w:p w:rsidR="006D023C" w:rsidRDefault="00115001" w:rsidP="006D023C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сводные показатели муниципальных заданий, отраженные в Таблице 4 Проекта программы не соответствуют проектам муниципальных заданий учреждений являющихся соисполнителями муниципальной программы,                  в части </w:t>
      </w:r>
      <w:r w:rsidRPr="006E1FAB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E5">
        <w:rPr>
          <w:rFonts w:ascii="Times New Roman" w:hAnsi="Times New Roman" w:cs="Times New Roman"/>
          <w:sz w:val="28"/>
          <w:szCs w:val="28"/>
        </w:rPr>
        <w:t>и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4E5">
        <w:rPr>
          <w:rFonts w:ascii="Times New Roman" w:hAnsi="Times New Roman" w:cs="Times New Roman"/>
          <w:sz w:val="28"/>
          <w:szCs w:val="28"/>
        </w:rPr>
        <w:t xml:space="preserve"> показателей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услуги (работы).</w:t>
      </w:r>
    </w:p>
    <w:p w:rsidR="006D023C" w:rsidRDefault="006E1FAB" w:rsidP="006D023C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23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                                          </w:t>
      </w:r>
      <w:r w:rsidR="0045643B" w:rsidRPr="006D023C">
        <w:rPr>
          <w:rFonts w:ascii="Times New Roman" w:hAnsi="Times New Roman" w:cs="Times New Roman"/>
          <w:sz w:val="28"/>
          <w:szCs w:val="28"/>
        </w:rPr>
        <w:t>п</w:t>
      </w:r>
      <w:r w:rsidRPr="006D023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ХМАО </w:t>
      </w:r>
      <w:r w:rsidR="0045643B" w:rsidRPr="006D023C">
        <w:rPr>
          <w:rFonts w:ascii="Times New Roman" w:hAnsi="Times New Roman" w:cs="Times New Roman"/>
          <w:sz w:val="28"/>
          <w:szCs w:val="28"/>
        </w:rPr>
        <w:t>–</w:t>
      </w:r>
      <w:r w:rsidRPr="006D023C">
        <w:rPr>
          <w:rFonts w:ascii="Times New Roman" w:hAnsi="Times New Roman" w:cs="Times New Roman"/>
          <w:sz w:val="28"/>
          <w:szCs w:val="28"/>
        </w:rPr>
        <w:t xml:space="preserve"> Югры  от 04.12.2020 № 540-п «О внесении изменений в постановление Правительства Ханты-Мансийского автономного округа </w:t>
      </w:r>
      <w:r w:rsidR="0045643B" w:rsidRPr="006D023C">
        <w:rPr>
          <w:rFonts w:ascii="Times New Roman" w:hAnsi="Times New Roman" w:cs="Times New Roman"/>
          <w:sz w:val="28"/>
          <w:szCs w:val="28"/>
        </w:rPr>
        <w:t>–</w:t>
      </w:r>
      <w:r w:rsidRPr="006D023C">
        <w:rPr>
          <w:rFonts w:ascii="Times New Roman" w:hAnsi="Times New Roman" w:cs="Times New Roman"/>
          <w:sz w:val="28"/>
          <w:szCs w:val="28"/>
        </w:rPr>
        <w:t xml:space="preserve"> Югры от 5 октября 2018 года № 341-п «О государственной программе</w:t>
      </w:r>
      <w:r w:rsidR="006D023C" w:rsidRPr="006D023C">
        <w:rPr>
          <w:rFonts w:ascii="Times New Roman" w:hAnsi="Times New Roman" w:cs="Times New Roman"/>
          <w:sz w:val="28"/>
          <w:szCs w:val="28"/>
        </w:rPr>
        <w:t xml:space="preserve"> </w:t>
      </w:r>
      <w:r w:rsidRPr="006D023C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6D023C" w:rsidRPr="006D023C"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Pr="006D023C">
        <w:rPr>
          <w:rFonts w:ascii="Times New Roman" w:hAnsi="Times New Roman" w:cs="Times New Roman"/>
          <w:sz w:val="28"/>
          <w:szCs w:val="28"/>
        </w:rPr>
        <w:t xml:space="preserve">Югры «Культурное пространство», в рамках реализации портфеля проектов «Культура», </w:t>
      </w:r>
      <w:r w:rsidR="0045643B" w:rsidRPr="006D023C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6D023C">
        <w:rPr>
          <w:rFonts w:ascii="Times New Roman" w:hAnsi="Times New Roman" w:cs="Times New Roman"/>
          <w:sz w:val="28"/>
          <w:szCs w:val="28"/>
        </w:rPr>
        <w:t>целев</w:t>
      </w:r>
      <w:r w:rsidR="003502FC" w:rsidRPr="006D023C">
        <w:rPr>
          <w:rFonts w:ascii="Times New Roman" w:hAnsi="Times New Roman" w:cs="Times New Roman"/>
          <w:sz w:val="28"/>
          <w:szCs w:val="28"/>
        </w:rPr>
        <w:t>ой</w:t>
      </w:r>
      <w:r w:rsidRPr="006D023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502FC" w:rsidRPr="006D023C">
        <w:rPr>
          <w:rFonts w:ascii="Times New Roman" w:hAnsi="Times New Roman" w:cs="Times New Roman"/>
          <w:sz w:val="28"/>
          <w:szCs w:val="28"/>
        </w:rPr>
        <w:t>ь</w:t>
      </w:r>
      <w:r w:rsidRPr="006D023C">
        <w:rPr>
          <w:rFonts w:ascii="Times New Roman" w:hAnsi="Times New Roman" w:cs="Times New Roman"/>
          <w:sz w:val="28"/>
          <w:szCs w:val="28"/>
        </w:rPr>
        <w:t xml:space="preserve"> «Количество специалистов, прошедших повышение квалификации на базе центров непрерывного образования» со значениями на 2021</w:t>
      </w:r>
      <w:proofErr w:type="gramEnd"/>
      <w:r w:rsidRPr="006D023C">
        <w:rPr>
          <w:rFonts w:ascii="Times New Roman" w:hAnsi="Times New Roman" w:cs="Times New Roman"/>
          <w:sz w:val="28"/>
          <w:szCs w:val="28"/>
        </w:rPr>
        <w:t xml:space="preserve"> год и плановый период 2022-2023 годы - 10 единиц ежегодно.</w:t>
      </w:r>
    </w:p>
    <w:p w:rsidR="003E6526" w:rsidRDefault="00EF79AD" w:rsidP="003E6526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CC0C42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3E6526" w:rsidRDefault="00EF79AD" w:rsidP="003E6526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42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</w:t>
      </w:r>
      <w:r w:rsidRPr="00510BA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10BAA">
        <w:rPr>
          <w:rFonts w:ascii="Times New Roman" w:hAnsi="Times New Roman" w:cs="Times New Roman"/>
          <w:i/>
          <w:sz w:val="28"/>
          <w:szCs w:val="28"/>
        </w:rPr>
        <w:t>частично соответствуют</w:t>
      </w:r>
      <w:r w:rsidRPr="00510BAA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                        по направлени</w:t>
      </w:r>
      <w:r w:rsidR="00CC0C42" w:rsidRPr="00510BAA">
        <w:rPr>
          <w:rFonts w:ascii="Times New Roman" w:hAnsi="Times New Roman" w:cs="Times New Roman"/>
          <w:sz w:val="28"/>
          <w:szCs w:val="28"/>
        </w:rPr>
        <w:t xml:space="preserve">ю </w:t>
      </w:r>
      <w:r w:rsidRPr="00510BAA">
        <w:rPr>
          <w:rFonts w:ascii="Times New Roman" w:hAnsi="Times New Roman" w:cs="Times New Roman"/>
          <w:sz w:val="28"/>
          <w:szCs w:val="28"/>
        </w:rPr>
        <w:t>«</w:t>
      </w:r>
      <w:r w:rsidR="00510BAA" w:rsidRPr="00510BAA">
        <w:rPr>
          <w:rFonts w:ascii="Times New Roman" w:hAnsi="Times New Roman" w:cs="Times New Roman"/>
          <w:sz w:val="28"/>
          <w:szCs w:val="28"/>
        </w:rPr>
        <w:t>Создание нового культурного пространства и развитие культурного потенциала района</w:t>
      </w:r>
      <w:r w:rsidRPr="00510BAA">
        <w:rPr>
          <w:rFonts w:ascii="Times New Roman" w:hAnsi="Times New Roman" w:cs="Times New Roman"/>
          <w:sz w:val="28"/>
          <w:szCs w:val="28"/>
        </w:rPr>
        <w:t>».</w:t>
      </w:r>
    </w:p>
    <w:p w:rsidR="003E6526" w:rsidRDefault="00EF79AD" w:rsidP="003E6526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A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E6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6526">
        <w:rPr>
          <w:rFonts w:ascii="Times New Roman" w:hAnsi="Times New Roman" w:cs="Times New Roman"/>
          <w:sz w:val="28"/>
          <w:szCs w:val="28"/>
        </w:rPr>
        <w:t xml:space="preserve"> к</w:t>
      </w:r>
      <w:r w:rsidRPr="00510BAA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внимание, что                         </w:t>
      </w:r>
      <w:r w:rsidRPr="00510BAA">
        <w:rPr>
          <w:rFonts w:ascii="Times New Roman" w:hAnsi="Times New Roman" w:cs="Times New Roman"/>
          <w:i/>
          <w:sz w:val="28"/>
          <w:szCs w:val="28"/>
        </w:rPr>
        <w:t xml:space="preserve">целевые показатели муниципальной программы должны иметь </w:t>
      </w:r>
      <w:r w:rsidR="0083458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10BAA">
        <w:rPr>
          <w:rFonts w:ascii="Times New Roman" w:hAnsi="Times New Roman" w:cs="Times New Roman"/>
          <w:i/>
          <w:sz w:val="28"/>
          <w:szCs w:val="28"/>
        </w:rPr>
        <w:t>увязку</w:t>
      </w:r>
      <w:r w:rsidR="00834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BAA">
        <w:rPr>
          <w:rFonts w:ascii="Times New Roman" w:hAnsi="Times New Roman" w:cs="Times New Roman"/>
          <w:i/>
          <w:sz w:val="28"/>
          <w:szCs w:val="28"/>
        </w:rPr>
        <w:t xml:space="preserve">с целевыми показателями Стратегии и показателями </w:t>
      </w:r>
      <w:r w:rsidR="0083458D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10BAA">
        <w:rPr>
          <w:rFonts w:ascii="Times New Roman" w:hAnsi="Times New Roman" w:cs="Times New Roman"/>
          <w:i/>
          <w:sz w:val="28"/>
          <w:szCs w:val="28"/>
        </w:rPr>
        <w:lastRenderedPageBreak/>
        <w:t>прогноза</w:t>
      </w:r>
      <w:r w:rsidR="00834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BAA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муниципального</w:t>
      </w:r>
      <w:r w:rsidR="00834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BAA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510BA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3E6526" w:rsidRDefault="00EF79AD" w:rsidP="003E6526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AA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3E6526" w:rsidRDefault="00EF79AD" w:rsidP="003E6526">
      <w:pPr>
        <w:spacing w:after="0" w:line="264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BAA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510BAA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Pr="00510BAA">
        <w:rPr>
          <w:rFonts w:ascii="Times New Roman" w:hAnsi="Times New Roman" w:cs="Times New Roman"/>
          <w:sz w:val="28"/>
          <w:szCs w:val="28"/>
        </w:rPr>
        <w:t xml:space="preserve"> требований пункта 41 Приложения 2 к постановлению администрации    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 (с изм. от 20.07.2020 № 194), в части соблюдения ответственными исполнителями срока предоставления  проектов постановлений администрации района об утверждении муниципальных программ, реализация которых будет осуществляться начиная</w:t>
      </w:r>
      <w:proofErr w:type="gramEnd"/>
      <w:r w:rsidRPr="00510BAA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или </w:t>
      </w:r>
      <w:proofErr w:type="gramStart"/>
      <w:r w:rsidRPr="00510BAA">
        <w:rPr>
          <w:rFonts w:ascii="Times New Roman" w:hAnsi="Times New Roman" w:cs="Times New Roman"/>
          <w:sz w:val="28"/>
          <w:szCs w:val="28"/>
        </w:rPr>
        <w:t>продолжена</w:t>
      </w:r>
      <w:proofErr w:type="gramEnd"/>
      <w:r w:rsidRPr="00510BAA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 (до 01 ноября) и соблюдения администрацией Ханты-Мансийского района и комитетом по финансам Ханты-Мансийского района срока рассмотрения (утверждения, одобрения)  представ</w:t>
      </w:r>
      <w:r w:rsidR="003E6526">
        <w:rPr>
          <w:rFonts w:ascii="Times New Roman" w:hAnsi="Times New Roman" w:cs="Times New Roman"/>
          <w:sz w:val="28"/>
          <w:szCs w:val="28"/>
        </w:rPr>
        <w:t>ленных проектов (до 01 декабря).</w:t>
      </w:r>
    </w:p>
    <w:p w:rsidR="003E6526" w:rsidRDefault="004D46C0" w:rsidP="003E6526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C0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C0">
        <w:rPr>
          <w:rFonts w:ascii="Times New Roman" w:hAnsi="Times New Roman" w:cs="Times New Roman"/>
          <w:sz w:val="28"/>
          <w:szCs w:val="28"/>
        </w:rPr>
        <w:t>на систематическое нарушение ответственным исполнителем муниципальной программы требований пункта 5.6.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C0">
        <w:rPr>
          <w:rFonts w:ascii="Times New Roman" w:hAnsi="Times New Roman" w:cs="Times New Roman"/>
          <w:sz w:val="28"/>
          <w:szCs w:val="28"/>
        </w:rPr>
        <w:t xml:space="preserve">5. «Утверждение муниципальной программы и внесение в нее изменений»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4D46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46C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07.09.2018 № 246 </w:t>
      </w:r>
      <w:r w:rsidRPr="004D46C0">
        <w:rPr>
          <w:rFonts w:ascii="Times New Roman" w:hAnsi="Times New Roman" w:cs="Times New Roman"/>
          <w:sz w:val="28"/>
          <w:szCs w:val="28"/>
        </w:rPr>
        <w:t>в части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C0">
        <w:rPr>
          <w:rFonts w:ascii="Times New Roman" w:hAnsi="Times New Roman" w:cs="Times New Roman"/>
          <w:sz w:val="28"/>
          <w:szCs w:val="28"/>
        </w:rPr>
        <w:t>в пояснительной записке информации о влиянии предлагаемых изменений на целевые показатели муниципальной программы.</w:t>
      </w:r>
    </w:p>
    <w:p w:rsidR="003E6526" w:rsidRDefault="00EF79AD" w:rsidP="003E6526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пункту 4.9. раздела 4</w:t>
      </w:r>
      <w:r w:rsidR="004D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D46C0" w:rsidRPr="00EB40D0">
        <w:rPr>
          <w:rFonts w:ascii="Times New Roman" w:hAnsi="Times New Roman" w:cs="Times New Roman"/>
          <w:sz w:val="28"/>
          <w:szCs w:val="28"/>
        </w:rPr>
        <w:t>Экспертиза и согласование проекта муниципальной программы</w:t>
      </w:r>
      <w:r w:rsidR="004D46C0">
        <w:rPr>
          <w:rFonts w:ascii="Times New Roman" w:hAnsi="Times New Roman" w:cs="Times New Roman"/>
          <w:sz w:val="28"/>
          <w:szCs w:val="28"/>
        </w:rPr>
        <w:t xml:space="preserve">»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2 к постановлению </w:t>
      </w:r>
      <w:r w:rsidRPr="00510BA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07.09.2018 № 246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Проект программы, </w:t>
      </w:r>
      <w:r w:rsidRPr="00510BAA">
        <w:rPr>
          <w:rFonts w:ascii="Times New Roman" w:hAnsi="Times New Roman" w:cs="Times New Roman"/>
          <w:sz w:val="28"/>
          <w:szCs w:val="28"/>
        </w:rPr>
        <w:t>прошедший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процедуру общественных </w:t>
      </w:r>
      <w:r w:rsidRPr="00510BAA">
        <w:rPr>
          <w:rFonts w:ascii="Times New Roman" w:hAnsi="Times New Roman" w:cs="Times New Roman"/>
          <w:sz w:val="28"/>
          <w:szCs w:val="28"/>
        </w:rPr>
        <w:t>обсуждений</w:t>
      </w:r>
      <w:r w:rsidR="004D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согласования с органами администрации Ханты-Мансийского района,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вносится в контрольно-счетную палату Ханты-Мансийского района для проведения экспертизы.</w:t>
      </w:r>
    </w:p>
    <w:p w:rsidR="00C21BFC" w:rsidRPr="00C21BFC" w:rsidRDefault="00EF79AD" w:rsidP="00C21BFC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Ханты-Мансийского района  в разделе «Общественные обсуждения» Проект программы размещен                 – 09.11.2020, дата окончания обсуждений определена – 16.11.2020, замечания и предложения от общественности и населения не поступали. </w:t>
      </w:r>
    </w:p>
    <w:p w:rsidR="00C21BFC" w:rsidRPr="00C21BFC" w:rsidRDefault="00EF79AD" w:rsidP="00C21BFC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отмечает, что </w:t>
      </w:r>
      <w:proofErr w:type="gramStart"/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прог</w:t>
      </w:r>
      <w:r w:rsidRPr="00510BAA">
        <w:rPr>
          <w:rFonts w:ascii="Times New Roman" w:hAnsi="Times New Roman"/>
          <w:sz w:val="28"/>
          <w:szCs w:val="28"/>
        </w:rPr>
        <w:t xml:space="preserve">раммы, размещенный на официальном сайте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10BAA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510BAA">
        <w:rPr>
          <w:rFonts w:ascii="Times New Roman" w:hAnsi="Times New Roman"/>
          <w:b/>
          <w:i/>
          <w:sz w:val="28"/>
          <w:szCs w:val="28"/>
        </w:rPr>
        <w:t>не соответствует</w:t>
      </w:r>
      <w:proofErr w:type="gramEnd"/>
      <w:r w:rsidRPr="00510BAA">
        <w:rPr>
          <w:rFonts w:ascii="Times New Roman" w:hAnsi="Times New Roman"/>
          <w:sz w:val="28"/>
          <w:szCs w:val="28"/>
        </w:rPr>
        <w:t xml:space="preserve"> проекту, внесенному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контрольно-счетную палату Ханты-Мансийского района         </w:t>
      </w:r>
      <w:r w:rsidR="00C2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для проведения экспертизы.</w:t>
      </w:r>
    </w:p>
    <w:p w:rsidR="00EF79AD" w:rsidRPr="00C21BFC" w:rsidRDefault="00EF79AD" w:rsidP="00C21BFC">
      <w:pPr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ответственным исполнителем муниципальной программы </w:t>
      </w:r>
      <w:r w:rsidRPr="00510B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нарушены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пунктов 3.1. и 3.2. раздела 3</w:t>
      </w:r>
      <w:r w:rsidR="004D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D46C0" w:rsidRPr="00EB40D0">
        <w:rPr>
          <w:rFonts w:ascii="Times New Roman" w:hAnsi="Times New Roman" w:cs="Times New Roman"/>
          <w:sz w:val="28"/>
          <w:szCs w:val="28"/>
        </w:rPr>
        <w:t>Общественное обсуждение муниципальной программы</w:t>
      </w:r>
      <w:r w:rsidR="004D46C0">
        <w:rPr>
          <w:rFonts w:ascii="Times New Roman" w:hAnsi="Times New Roman" w:cs="Times New Roman"/>
          <w:sz w:val="28"/>
          <w:szCs w:val="28"/>
        </w:rPr>
        <w:t>» П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2  </w:t>
      </w:r>
      <w:r w:rsidR="004D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10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Pr="00510BAA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4D46C0">
        <w:rPr>
          <w:rFonts w:ascii="Times New Roman" w:hAnsi="Times New Roman" w:cs="Times New Roman"/>
          <w:sz w:val="28"/>
          <w:szCs w:val="28"/>
        </w:rPr>
        <w:t xml:space="preserve"> </w:t>
      </w:r>
      <w:r w:rsidRPr="00510B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D46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0BAA">
        <w:rPr>
          <w:rFonts w:ascii="Times New Roman" w:hAnsi="Times New Roman" w:cs="Times New Roman"/>
          <w:sz w:val="28"/>
          <w:szCs w:val="28"/>
        </w:rPr>
        <w:t>от 07.09.20</w:t>
      </w:r>
      <w:r w:rsidR="00C21BFC">
        <w:rPr>
          <w:rFonts w:ascii="Times New Roman" w:hAnsi="Times New Roman" w:cs="Times New Roman"/>
          <w:sz w:val="28"/>
          <w:szCs w:val="28"/>
        </w:rPr>
        <w:t xml:space="preserve">18 № 246, в части размещения </w:t>
      </w:r>
      <w:r w:rsidR="00C21BFC" w:rsidRPr="00F51C8C">
        <w:rPr>
          <w:rFonts w:ascii="Times New Roman" w:hAnsi="Times New Roman" w:cs="Times New Roman"/>
          <w:sz w:val="28"/>
          <w:szCs w:val="28"/>
        </w:rPr>
        <w:t>не</w:t>
      </w:r>
      <w:r w:rsidRPr="00F51C8C">
        <w:rPr>
          <w:rFonts w:ascii="Times New Roman" w:hAnsi="Times New Roman" w:cs="Times New Roman"/>
          <w:sz w:val="28"/>
          <w:szCs w:val="28"/>
        </w:rPr>
        <w:t>достоверного</w:t>
      </w:r>
      <w:r w:rsidRPr="00510BAA">
        <w:rPr>
          <w:rFonts w:ascii="Times New Roman" w:hAnsi="Times New Roman" w:cs="Times New Roman"/>
          <w:sz w:val="28"/>
          <w:szCs w:val="28"/>
        </w:rPr>
        <w:t xml:space="preserve"> Проекта программы в разделе «Общественные обсуждения» на официальном сайте администрации Ханты-Мансийского района.</w:t>
      </w:r>
    </w:p>
    <w:p w:rsidR="00EF79AD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960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EF79AD" w:rsidRPr="00142960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960">
        <w:rPr>
          <w:rFonts w:ascii="Times New Roman" w:hAnsi="Times New Roman" w:cs="Times New Roman"/>
          <w:sz w:val="28"/>
          <w:szCs w:val="28"/>
        </w:rPr>
        <w:t>обеспечить соблюдение требований пункта 4.9. раздела 4 приложения 2 к постановлению администрации Ханты-Мансийского района от 07.09.2018 № 246 «О модельной муниципальной программе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(с изменениями);</w:t>
      </w:r>
    </w:p>
    <w:p w:rsidR="00EF79AD" w:rsidRPr="00142960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960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EF79AD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96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</w:t>
      </w:r>
      <w:r w:rsidRPr="0014296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обеспеченности, </w:t>
      </w:r>
      <w:proofErr w:type="spellStart"/>
      <w:r w:rsidRPr="00142960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142960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115001" w:rsidRDefault="00115001" w:rsidP="0011500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Таблицу 4 программы, Проекта в части </w:t>
      </w:r>
      <w:r w:rsidRPr="00115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E5">
        <w:rPr>
          <w:rFonts w:ascii="Times New Roman" w:hAnsi="Times New Roman" w:cs="Times New Roman"/>
          <w:sz w:val="28"/>
          <w:szCs w:val="28"/>
        </w:rPr>
        <w:t>и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4E5">
        <w:rPr>
          <w:rFonts w:ascii="Times New Roman" w:hAnsi="Times New Roman" w:cs="Times New Roman"/>
          <w:sz w:val="28"/>
          <w:szCs w:val="28"/>
        </w:rPr>
        <w:t xml:space="preserve"> показателей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6E1FAB" w:rsidRPr="00091027" w:rsidRDefault="006E1FAB" w:rsidP="0011500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027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C21BFC" w:rsidRPr="0009102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091027">
        <w:rPr>
          <w:rFonts w:ascii="Times New Roman" w:hAnsi="Times New Roman" w:cs="Times New Roman"/>
          <w:sz w:val="28"/>
          <w:szCs w:val="28"/>
        </w:rPr>
        <w:t>дополнения</w:t>
      </w:r>
      <w:r w:rsidRPr="00091027">
        <w:rPr>
          <w:rFonts w:ascii="Times New Roman" w:hAnsi="Times New Roman" w:cs="Times New Roman"/>
          <w:sz w:val="28"/>
          <w:szCs w:val="28"/>
        </w:rPr>
        <w:t xml:space="preserve"> муниципальной программы целевым показателем «Количество специалистов, прошедших повышение квалификации на базе центров непрерывного образования»,</w:t>
      </w:r>
      <w:r w:rsidR="00C21BFC" w:rsidRPr="000910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1027">
        <w:rPr>
          <w:rFonts w:ascii="Times New Roman" w:hAnsi="Times New Roman" w:cs="Times New Roman"/>
          <w:sz w:val="28"/>
          <w:szCs w:val="28"/>
        </w:rPr>
        <w:t xml:space="preserve"> в рамках реализации портфеля проектов «Культура»;</w:t>
      </w:r>
    </w:p>
    <w:p w:rsidR="00EF79AD" w:rsidRPr="00142960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027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</w:t>
      </w:r>
      <w:r w:rsidRPr="00142960">
        <w:rPr>
          <w:rFonts w:ascii="Times New Roman" w:hAnsi="Times New Roman" w:cs="Times New Roman"/>
          <w:sz w:val="28"/>
          <w:szCs w:val="28"/>
        </w:rPr>
        <w:t xml:space="preserve">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реализации»).</w:t>
      </w:r>
    </w:p>
    <w:p w:rsidR="00EF79AD" w:rsidRPr="00142960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960">
        <w:rPr>
          <w:rFonts w:ascii="Times New Roman" w:hAnsi="Times New Roman" w:cs="Times New Roman"/>
          <w:i/>
          <w:sz w:val="28"/>
          <w:szCs w:val="28"/>
        </w:rPr>
        <w:t>Контрольно-счетная палата настоятельно рекомендует, при дальнейшем внесении изменений в муниципальную программу не допускать нарушения требований вышеуказанных нормативных актов.</w:t>
      </w:r>
    </w:p>
    <w:p w:rsidR="00EF79AD" w:rsidRPr="00142960" w:rsidRDefault="00EF79AD" w:rsidP="00142960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96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  <w:bookmarkStart w:id="0" w:name="_GoBack"/>
      <w:bookmarkEnd w:id="0"/>
    </w:p>
    <w:sectPr w:rsidR="00EF79AD" w:rsidRPr="00142960" w:rsidSect="00DC640B">
      <w:footerReference w:type="default" r:id="rId9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B3" w:rsidRDefault="00C270B3" w:rsidP="00617B40">
      <w:pPr>
        <w:spacing w:after="0" w:line="240" w:lineRule="auto"/>
      </w:pPr>
      <w:r>
        <w:separator/>
      </w:r>
    </w:p>
  </w:endnote>
  <w:endnote w:type="continuationSeparator" w:id="0">
    <w:p w:rsidR="00C270B3" w:rsidRDefault="00C270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55B49" w:rsidRDefault="00D97C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5B49" w:rsidRDefault="00B55B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B3" w:rsidRDefault="00C270B3" w:rsidP="00617B40">
      <w:pPr>
        <w:spacing w:after="0" w:line="240" w:lineRule="auto"/>
      </w:pPr>
      <w:r>
        <w:separator/>
      </w:r>
    </w:p>
  </w:footnote>
  <w:footnote w:type="continuationSeparator" w:id="0">
    <w:p w:rsidR="00C270B3" w:rsidRDefault="00C270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removePersonalInformation/>
  <w:removeDateAndTime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2E18"/>
    <w:rsid w:val="000058A9"/>
    <w:rsid w:val="0000712B"/>
    <w:rsid w:val="00012153"/>
    <w:rsid w:val="00020021"/>
    <w:rsid w:val="000315CF"/>
    <w:rsid w:val="00044CAA"/>
    <w:rsid w:val="000553F6"/>
    <w:rsid w:val="000564E5"/>
    <w:rsid w:val="00057F76"/>
    <w:rsid w:val="000654B7"/>
    <w:rsid w:val="00066E1C"/>
    <w:rsid w:val="00070F1B"/>
    <w:rsid w:val="00083CC6"/>
    <w:rsid w:val="00086221"/>
    <w:rsid w:val="00091027"/>
    <w:rsid w:val="00091922"/>
    <w:rsid w:val="0009485B"/>
    <w:rsid w:val="00094C89"/>
    <w:rsid w:val="00095386"/>
    <w:rsid w:val="00096BF3"/>
    <w:rsid w:val="000A20DE"/>
    <w:rsid w:val="000B071D"/>
    <w:rsid w:val="000B2BAE"/>
    <w:rsid w:val="000B30E4"/>
    <w:rsid w:val="000B4C48"/>
    <w:rsid w:val="000B4C8B"/>
    <w:rsid w:val="000B6BD3"/>
    <w:rsid w:val="000B77E1"/>
    <w:rsid w:val="000C4B42"/>
    <w:rsid w:val="000C4BB7"/>
    <w:rsid w:val="000C6C9C"/>
    <w:rsid w:val="000C6D63"/>
    <w:rsid w:val="000D0926"/>
    <w:rsid w:val="000D1D4A"/>
    <w:rsid w:val="000D2660"/>
    <w:rsid w:val="000D2807"/>
    <w:rsid w:val="000D3B28"/>
    <w:rsid w:val="000D4CBD"/>
    <w:rsid w:val="000D7447"/>
    <w:rsid w:val="000E2AD9"/>
    <w:rsid w:val="000E4D41"/>
    <w:rsid w:val="000F242D"/>
    <w:rsid w:val="000F4DB0"/>
    <w:rsid w:val="0010564B"/>
    <w:rsid w:val="00107576"/>
    <w:rsid w:val="00110790"/>
    <w:rsid w:val="00110DD2"/>
    <w:rsid w:val="00113D3B"/>
    <w:rsid w:val="0011447D"/>
    <w:rsid w:val="00115001"/>
    <w:rsid w:val="0011600A"/>
    <w:rsid w:val="00116CB6"/>
    <w:rsid w:val="001274B8"/>
    <w:rsid w:val="00131F85"/>
    <w:rsid w:val="0013271E"/>
    <w:rsid w:val="00135264"/>
    <w:rsid w:val="00135C05"/>
    <w:rsid w:val="00136A9F"/>
    <w:rsid w:val="00142960"/>
    <w:rsid w:val="00145B42"/>
    <w:rsid w:val="00147BA4"/>
    <w:rsid w:val="00150967"/>
    <w:rsid w:val="00164985"/>
    <w:rsid w:val="001658B6"/>
    <w:rsid w:val="00167936"/>
    <w:rsid w:val="001707F7"/>
    <w:rsid w:val="00171FA0"/>
    <w:rsid w:val="0017603E"/>
    <w:rsid w:val="00182B80"/>
    <w:rsid w:val="00182D0E"/>
    <w:rsid w:val="00183135"/>
    <w:rsid w:val="001847D2"/>
    <w:rsid w:val="0018600B"/>
    <w:rsid w:val="00186A59"/>
    <w:rsid w:val="001900AE"/>
    <w:rsid w:val="0019082F"/>
    <w:rsid w:val="001B117A"/>
    <w:rsid w:val="001B28DC"/>
    <w:rsid w:val="001B4A77"/>
    <w:rsid w:val="001C0075"/>
    <w:rsid w:val="001C099B"/>
    <w:rsid w:val="001C1A96"/>
    <w:rsid w:val="001C5399"/>
    <w:rsid w:val="001C5887"/>
    <w:rsid w:val="001C5C3F"/>
    <w:rsid w:val="001D4437"/>
    <w:rsid w:val="001D513E"/>
    <w:rsid w:val="001E7293"/>
    <w:rsid w:val="001F405D"/>
    <w:rsid w:val="0021693B"/>
    <w:rsid w:val="00220014"/>
    <w:rsid w:val="00225C7D"/>
    <w:rsid w:val="00226847"/>
    <w:rsid w:val="002300FD"/>
    <w:rsid w:val="0023029A"/>
    <w:rsid w:val="00232C69"/>
    <w:rsid w:val="00234040"/>
    <w:rsid w:val="0023583A"/>
    <w:rsid w:val="002418C4"/>
    <w:rsid w:val="00241D21"/>
    <w:rsid w:val="00241E00"/>
    <w:rsid w:val="00245268"/>
    <w:rsid w:val="00251266"/>
    <w:rsid w:val="002529F0"/>
    <w:rsid w:val="00256A83"/>
    <w:rsid w:val="002603BD"/>
    <w:rsid w:val="00261D49"/>
    <w:rsid w:val="00274193"/>
    <w:rsid w:val="00282C88"/>
    <w:rsid w:val="00285EA6"/>
    <w:rsid w:val="00287B4C"/>
    <w:rsid w:val="00297A80"/>
    <w:rsid w:val="002A0735"/>
    <w:rsid w:val="002A15EA"/>
    <w:rsid w:val="002A512A"/>
    <w:rsid w:val="002A75A0"/>
    <w:rsid w:val="002B2D54"/>
    <w:rsid w:val="002B68FC"/>
    <w:rsid w:val="002C4E2C"/>
    <w:rsid w:val="002D0994"/>
    <w:rsid w:val="002D3FD1"/>
    <w:rsid w:val="002D4E38"/>
    <w:rsid w:val="002E1D31"/>
    <w:rsid w:val="002E790E"/>
    <w:rsid w:val="002F3D9F"/>
    <w:rsid w:val="002F591F"/>
    <w:rsid w:val="003009F9"/>
    <w:rsid w:val="00301280"/>
    <w:rsid w:val="0030417A"/>
    <w:rsid w:val="00310695"/>
    <w:rsid w:val="00315E8F"/>
    <w:rsid w:val="00316306"/>
    <w:rsid w:val="0031732B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502FC"/>
    <w:rsid w:val="003547B4"/>
    <w:rsid w:val="003624D8"/>
    <w:rsid w:val="00375859"/>
    <w:rsid w:val="00393DAD"/>
    <w:rsid w:val="00397EFC"/>
    <w:rsid w:val="003A10FF"/>
    <w:rsid w:val="003A64C0"/>
    <w:rsid w:val="003B73FE"/>
    <w:rsid w:val="003D42DF"/>
    <w:rsid w:val="003E0731"/>
    <w:rsid w:val="003E6526"/>
    <w:rsid w:val="003F2294"/>
    <w:rsid w:val="003F2416"/>
    <w:rsid w:val="003F3603"/>
    <w:rsid w:val="003F3E38"/>
    <w:rsid w:val="003F5659"/>
    <w:rsid w:val="003F5BDA"/>
    <w:rsid w:val="003F601A"/>
    <w:rsid w:val="00404BE7"/>
    <w:rsid w:val="004050E8"/>
    <w:rsid w:val="004075A2"/>
    <w:rsid w:val="004116DD"/>
    <w:rsid w:val="00417101"/>
    <w:rsid w:val="00417F88"/>
    <w:rsid w:val="00420366"/>
    <w:rsid w:val="00422070"/>
    <w:rsid w:val="004250F0"/>
    <w:rsid w:val="00431272"/>
    <w:rsid w:val="00432579"/>
    <w:rsid w:val="00432FD7"/>
    <w:rsid w:val="004333EE"/>
    <w:rsid w:val="00433C6F"/>
    <w:rsid w:val="004429E3"/>
    <w:rsid w:val="00443D21"/>
    <w:rsid w:val="0044500A"/>
    <w:rsid w:val="00450517"/>
    <w:rsid w:val="00456266"/>
    <w:rsid w:val="0045643B"/>
    <w:rsid w:val="00456A18"/>
    <w:rsid w:val="00464B3F"/>
    <w:rsid w:val="00465FC6"/>
    <w:rsid w:val="00466564"/>
    <w:rsid w:val="00467498"/>
    <w:rsid w:val="0048387B"/>
    <w:rsid w:val="004A19FF"/>
    <w:rsid w:val="004A1FE0"/>
    <w:rsid w:val="004B1739"/>
    <w:rsid w:val="004B28BF"/>
    <w:rsid w:val="004B757F"/>
    <w:rsid w:val="004C069C"/>
    <w:rsid w:val="004C42F3"/>
    <w:rsid w:val="004C5669"/>
    <w:rsid w:val="004C590A"/>
    <w:rsid w:val="004C6FB9"/>
    <w:rsid w:val="004C7125"/>
    <w:rsid w:val="004D0759"/>
    <w:rsid w:val="004D3C75"/>
    <w:rsid w:val="004D46C0"/>
    <w:rsid w:val="004E031E"/>
    <w:rsid w:val="004E29E3"/>
    <w:rsid w:val="004E595E"/>
    <w:rsid w:val="004F6203"/>
    <w:rsid w:val="004F72DA"/>
    <w:rsid w:val="004F7CDE"/>
    <w:rsid w:val="00510BAA"/>
    <w:rsid w:val="00514E41"/>
    <w:rsid w:val="00522E4B"/>
    <w:rsid w:val="005232E0"/>
    <w:rsid w:val="005328CB"/>
    <w:rsid w:val="00532CA8"/>
    <w:rsid w:val="005439BD"/>
    <w:rsid w:val="00546EF3"/>
    <w:rsid w:val="00546FCE"/>
    <w:rsid w:val="0056653C"/>
    <w:rsid w:val="0056694C"/>
    <w:rsid w:val="005676E7"/>
    <w:rsid w:val="00571958"/>
    <w:rsid w:val="00572453"/>
    <w:rsid w:val="00572C8A"/>
    <w:rsid w:val="0058228C"/>
    <w:rsid w:val="00586AE7"/>
    <w:rsid w:val="00590CBF"/>
    <w:rsid w:val="0059118B"/>
    <w:rsid w:val="0059744E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288D"/>
    <w:rsid w:val="005D4A34"/>
    <w:rsid w:val="005D4DC1"/>
    <w:rsid w:val="005E3107"/>
    <w:rsid w:val="005E5EE8"/>
    <w:rsid w:val="005F0864"/>
    <w:rsid w:val="005F3844"/>
    <w:rsid w:val="005F6F2D"/>
    <w:rsid w:val="0060297B"/>
    <w:rsid w:val="006078AD"/>
    <w:rsid w:val="00611433"/>
    <w:rsid w:val="0061210C"/>
    <w:rsid w:val="006129F6"/>
    <w:rsid w:val="0061354F"/>
    <w:rsid w:val="00616C7D"/>
    <w:rsid w:val="00617B40"/>
    <w:rsid w:val="0062166C"/>
    <w:rsid w:val="00623C81"/>
    <w:rsid w:val="00624276"/>
    <w:rsid w:val="00626321"/>
    <w:rsid w:val="00626796"/>
    <w:rsid w:val="0063449C"/>
    <w:rsid w:val="00636F28"/>
    <w:rsid w:val="00636FA5"/>
    <w:rsid w:val="00637970"/>
    <w:rsid w:val="006417C4"/>
    <w:rsid w:val="006513B0"/>
    <w:rsid w:val="0065291B"/>
    <w:rsid w:val="00654400"/>
    <w:rsid w:val="00655734"/>
    <w:rsid w:val="006576A2"/>
    <w:rsid w:val="006615CF"/>
    <w:rsid w:val="00661C40"/>
    <w:rsid w:val="006630C1"/>
    <w:rsid w:val="00667001"/>
    <w:rsid w:val="00667628"/>
    <w:rsid w:val="00670990"/>
    <w:rsid w:val="006722F9"/>
    <w:rsid w:val="00675883"/>
    <w:rsid w:val="00681141"/>
    <w:rsid w:val="006816CF"/>
    <w:rsid w:val="006A1286"/>
    <w:rsid w:val="006A5B30"/>
    <w:rsid w:val="006A70D2"/>
    <w:rsid w:val="006A7184"/>
    <w:rsid w:val="006A77CC"/>
    <w:rsid w:val="006A7CBA"/>
    <w:rsid w:val="006B0315"/>
    <w:rsid w:val="006B0317"/>
    <w:rsid w:val="006B1282"/>
    <w:rsid w:val="006B23EC"/>
    <w:rsid w:val="006B517C"/>
    <w:rsid w:val="006B788F"/>
    <w:rsid w:val="006C00BE"/>
    <w:rsid w:val="006C37AF"/>
    <w:rsid w:val="006C6EC8"/>
    <w:rsid w:val="006C77B8"/>
    <w:rsid w:val="006D023C"/>
    <w:rsid w:val="006D1286"/>
    <w:rsid w:val="006D149D"/>
    <w:rsid w:val="006D18AE"/>
    <w:rsid w:val="006D495B"/>
    <w:rsid w:val="006D71AD"/>
    <w:rsid w:val="006E1FAB"/>
    <w:rsid w:val="006E3688"/>
    <w:rsid w:val="006E76A2"/>
    <w:rsid w:val="006E7DC8"/>
    <w:rsid w:val="006F55F1"/>
    <w:rsid w:val="006F6BAF"/>
    <w:rsid w:val="007006B2"/>
    <w:rsid w:val="007028C9"/>
    <w:rsid w:val="00702A14"/>
    <w:rsid w:val="00704CD1"/>
    <w:rsid w:val="00707E99"/>
    <w:rsid w:val="00710A66"/>
    <w:rsid w:val="00713DE7"/>
    <w:rsid w:val="00717A21"/>
    <w:rsid w:val="00720648"/>
    <w:rsid w:val="00720BED"/>
    <w:rsid w:val="00724D38"/>
    <w:rsid w:val="007343BF"/>
    <w:rsid w:val="007457BE"/>
    <w:rsid w:val="007503EF"/>
    <w:rsid w:val="00753054"/>
    <w:rsid w:val="00766D57"/>
    <w:rsid w:val="00772A4A"/>
    <w:rsid w:val="0077481C"/>
    <w:rsid w:val="007765F1"/>
    <w:rsid w:val="00782BAC"/>
    <w:rsid w:val="00783640"/>
    <w:rsid w:val="007969EA"/>
    <w:rsid w:val="007A0722"/>
    <w:rsid w:val="007A0CFB"/>
    <w:rsid w:val="007A3F9B"/>
    <w:rsid w:val="007A64FA"/>
    <w:rsid w:val="007A7FB5"/>
    <w:rsid w:val="007B0EBB"/>
    <w:rsid w:val="007C03E7"/>
    <w:rsid w:val="007C15AB"/>
    <w:rsid w:val="007C35AD"/>
    <w:rsid w:val="007C5629"/>
    <w:rsid w:val="007C5828"/>
    <w:rsid w:val="007C59EA"/>
    <w:rsid w:val="007C7B96"/>
    <w:rsid w:val="007D2BB0"/>
    <w:rsid w:val="007D50B8"/>
    <w:rsid w:val="007E358D"/>
    <w:rsid w:val="007E40E8"/>
    <w:rsid w:val="007F0904"/>
    <w:rsid w:val="007F120F"/>
    <w:rsid w:val="007F3AEA"/>
    <w:rsid w:val="007F5CD7"/>
    <w:rsid w:val="007F6C83"/>
    <w:rsid w:val="007F78C4"/>
    <w:rsid w:val="007F7E06"/>
    <w:rsid w:val="00805A4C"/>
    <w:rsid w:val="00810183"/>
    <w:rsid w:val="00813A41"/>
    <w:rsid w:val="00813CAD"/>
    <w:rsid w:val="00820406"/>
    <w:rsid w:val="00822F9D"/>
    <w:rsid w:val="0082703D"/>
    <w:rsid w:val="00827A88"/>
    <w:rsid w:val="008303D3"/>
    <w:rsid w:val="00830771"/>
    <w:rsid w:val="0083458D"/>
    <w:rsid w:val="008459BB"/>
    <w:rsid w:val="00855629"/>
    <w:rsid w:val="008563DE"/>
    <w:rsid w:val="00862514"/>
    <w:rsid w:val="0086657D"/>
    <w:rsid w:val="00876554"/>
    <w:rsid w:val="00884F20"/>
    <w:rsid w:val="00886731"/>
    <w:rsid w:val="00887852"/>
    <w:rsid w:val="00887D9D"/>
    <w:rsid w:val="00891079"/>
    <w:rsid w:val="00894626"/>
    <w:rsid w:val="00894F57"/>
    <w:rsid w:val="00897CB6"/>
    <w:rsid w:val="008A61CE"/>
    <w:rsid w:val="008B0481"/>
    <w:rsid w:val="008B2CC1"/>
    <w:rsid w:val="008B44E9"/>
    <w:rsid w:val="008C2ACB"/>
    <w:rsid w:val="008C5217"/>
    <w:rsid w:val="008C5CFF"/>
    <w:rsid w:val="008D0CB0"/>
    <w:rsid w:val="008D12B1"/>
    <w:rsid w:val="008D6252"/>
    <w:rsid w:val="008D780A"/>
    <w:rsid w:val="008E4021"/>
    <w:rsid w:val="008E4601"/>
    <w:rsid w:val="008F4132"/>
    <w:rsid w:val="008F6385"/>
    <w:rsid w:val="008F675B"/>
    <w:rsid w:val="00901B9B"/>
    <w:rsid w:val="00903CF1"/>
    <w:rsid w:val="0090453B"/>
    <w:rsid w:val="009066EA"/>
    <w:rsid w:val="00927695"/>
    <w:rsid w:val="009309F7"/>
    <w:rsid w:val="009311CA"/>
    <w:rsid w:val="00933810"/>
    <w:rsid w:val="00934EB2"/>
    <w:rsid w:val="00944127"/>
    <w:rsid w:val="0095631C"/>
    <w:rsid w:val="00962B7D"/>
    <w:rsid w:val="00963020"/>
    <w:rsid w:val="0096338B"/>
    <w:rsid w:val="00963D85"/>
    <w:rsid w:val="00975AA7"/>
    <w:rsid w:val="0097702B"/>
    <w:rsid w:val="00977D04"/>
    <w:rsid w:val="009917B5"/>
    <w:rsid w:val="0099182B"/>
    <w:rsid w:val="00991F3E"/>
    <w:rsid w:val="0099209D"/>
    <w:rsid w:val="00992994"/>
    <w:rsid w:val="009A231B"/>
    <w:rsid w:val="009A2F55"/>
    <w:rsid w:val="009B641F"/>
    <w:rsid w:val="009B65D1"/>
    <w:rsid w:val="009C0855"/>
    <w:rsid w:val="009C1751"/>
    <w:rsid w:val="009C1906"/>
    <w:rsid w:val="009C1DA0"/>
    <w:rsid w:val="009D0187"/>
    <w:rsid w:val="009D52FE"/>
    <w:rsid w:val="009D5AC3"/>
    <w:rsid w:val="009E063E"/>
    <w:rsid w:val="009F4BB2"/>
    <w:rsid w:val="009F573A"/>
    <w:rsid w:val="009F6EC2"/>
    <w:rsid w:val="00A143BA"/>
    <w:rsid w:val="00A14960"/>
    <w:rsid w:val="00A22E29"/>
    <w:rsid w:val="00A251AF"/>
    <w:rsid w:val="00A253FB"/>
    <w:rsid w:val="00A332F2"/>
    <w:rsid w:val="00A33D50"/>
    <w:rsid w:val="00A4386C"/>
    <w:rsid w:val="00A60A71"/>
    <w:rsid w:val="00A705E8"/>
    <w:rsid w:val="00A73A7F"/>
    <w:rsid w:val="00A74D17"/>
    <w:rsid w:val="00A74D5D"/>
    <w:rsid w:val="00A7592A"/>
    <w:rsid w:val="00A75E9A"/>
    <w:rsid w:val="00A761CA"/>
    <w:rsid w:val="00A82B7F"/>
    <w:rsid w:val="00A91AFF"/>
    <w:rsid w:val="00A92837"/>
    <w:rsid w:val="00AA1B0B"/>
    <w:rsid w:val="00AA28C5"/>
    <w:rsid w:val="00AB126D"/>
    <w:rsid w:val="00AB20C0"/>
    <w:rsid w:val="00AC16A7"/>
    <w:rsid w:val="00AC194A"/>
    <w:rsid w:val="00AC33D6"/>
    <w:rsid w:val="00AC789B"/>
    <w:rsid w:val="00AD10B1"/>
    <w:rsid w:val="00AD2D20"/>
    <w:rsid w:val="00AD2F55"/>
    <w:rsid w:val="00AD3D32"/>
    <w:rsid w:val="00AD6751"/>
    <w:rsid w:val="00AD697A"/>
    <w:rsid w:val="00AF1991"/>
    <w:rsid w:val="00AF54F2"/>
    <w:rsid w:val="00AF7C61"/>
    <w:rsid w:val="00AF7D28"/>
    <w:rsid w:val="00B0009B"/>
    <w:rsid w:val="00B02BF0"/>
    <w:rsid w:val="00B066E6"/>
    <w:rsid w:val="00B06BCD"/>
    <w:rsid w:val="00B145A5"/>
    <w:rsid w:val="00B15F8D"/>
    <w:rsid w:val="00B17E67"/>
    <w:rsid w:val="00B2079F"/>
    <w:rsid w:val="00B21EF9"/>
    <w:rsid w:val="00B2259C"/>
    <w:rsid w:val="00B230DD"/>
    <w:rsid w:val="00B3086C"/>
    <w:rsid w:val="00B31BD5"/>
    <w:rsid w:val="00B37E4B"/>
    <w:rsid w:val="00B40E8F"/>
    <w:rsid w:val="00B45166"/>
    <w:rsid w:val="00B4584F"/>
    <w:rsid w:val="00B45F61"/>
    <w:rsid w:val="00B470BC"/>
    <w:rsid w:val="00B52A83"/>
    <w:rsid w:val="00B53A62"/>
    <w:rsid w:val="00B53AE3"/>
    <w:rsid w:val="00B55B49"/>
    <w:rsid w:val="00B56DB3"/>
    <w:rsid w:val="00B626AF"/>
    <w:rsid w:val="00B6303B"/>
    <w:rsid w:val="00B6345E"/>
    <w:rsid w:val="00B72598"/>
    <w:rsid w:val="00B739F9"/>
    <w:rsid w:val="00B73BE4"/>
    <w:rsid w:val="00B7528A"/>
    <w:rsid w:val="00B76CD1"/>
    <w:rsid w:val="00B77BCB"/>
    <w:rsid w:val="00B81A2D"/>
    <w:rsid w:val="00B86BB2"/>
    <w:rsid w:val="00B90392"/>
    <w:rsid w:val="00B91C85"/>
    <w:rsid w:val="00B91D48"/>
    <w:rsid w:val="00B94AD6"/>
    <w:rsid w:val="00B94DDE"/>
    <w:rsid w:val="00B95DE8"/>
    <w:rsid w:val="00BA78AD"/>
    <w:rsid w:val="00BB041B"/>
    <w:rsid w:val="00BB611F"/>
    <w:rsid w:val="00BB612E"/>
    <w:rsid w:val="00BB6639"/>
    <w:rsid w:val="00BC13B3"/>
    <w:rsid w:val="00BC2E57"/>
    <w:rsid w:val="00BC733A"/>
    <w:rsid w:val="00BD27D5"/>
    <w:rsid w:val="00BE04FB"/>
    <w:rsid w:val="00BE1E0E"/>
    <w:rsid w:val="00BE2AF4"/>
    <w:rsid w:val="00BE6763"/>
    <w:rsid w:val="00BF1695"/>
    <w:rsid w:val="00BF262A"/>
    <w:rsid w:val="00C002B4"/>
    <w:rsid w:val="00C02A89"/>
    <w:rsid w:val="00C14D4C"/>
    <w:rsid w:val="00C16253"/>
    <w:rsid w:val="00C204BE"/>
    <w:rsid w:val="00C2146A"/>
    <w:rsid w:val="00C21BFC"/>
    <w:rsid w:val="00C21D1F"/>
    <w:rsid w:val="00C23973"/>
    <w:rsid w:val="00C239F1"/>
    <w:rsid w:val="00C25023"/>
    <w:rsid w:val="00C26282"/>
    <w:rsid w:val="00C270B3"/>
    <w:rsid w:val="00C307A8"/>
    <w:rsid w:val="00C34CA6"/>
    <w:rsid w:val="00C36F0C"/>
    <w:rsid w:val="00C36F5A"/>
    <w:rsid w:val="00C4059C"/>
    <w:rsid w:val="00C47EFB"/>
    <w:rsid w:val="00C51F70"/>
    <w:rsid w:val="00C544BE"/>
    <w:rsid w:val="00C576D7"/>
    <w:rsid w:val="00C60FBD"/>
    <w:rsid w:val="00C7412C"/>
    <w:rsid w:val="00C76DEE"/>
    <w:rsid w:val="00C916F1"/>
    <w:rsid w:val="00C9343D"/>
    <w:rsid w:val="00C95398"/>
    <w:rsid w:val="00CA5C5D"/>
    <w:rsid w:val="00CA7141"/>
    <w:rsid w:val="00CB0FE4"/>
    <w:rsid w:val="00CB33E0"/>
    <w:rsid w:val="00CC0C42"/>
    <w:rsid w:val="00CC7C2A"/>
    <w:rsid w:val="00CD0DED"/>
    <w:rsid w:val="00CD2F78"/>
    <w:rsid w:val="00CD391D"/>
    <w:rsid w:val="00CD3EFE"/>
    <w:rsid w:val="00CD5FAA"/>
    <w:rsid w:val="00CD6DA8"/>
    <w:rsid w:val="00CE1E45"/>
    <w:rsid w:val="00CE3F93"/>
    <w:rsid w:val="00CE5025"/>
    <w:rsid w:val="00CF18DC"/>
    <w:rsid w:val="00CF3794"/>
    <w:rsid w:val="00CF44D0"/>
    <w:rsid w:val="00CF744D"/>
    <w:rsid w:val="00D006DE"/>
    <w:rsid w:val="00D007DF"/>
    <w:rsid w:val="00D111F7"/>
    <w:rsid w:val="00D155CC"/>
    <w:rsid w:val="00D20948"/>
    <w:rsid w:val="00D213D8"/>
    <w:rsid w:val="00D23233"/>
    <w:rsid w:val="00D26095"/>
    <w:rsid w:val="00D43162"/>
    <w:rsid w:val="00D44B48"/>
    <w:rsid w:val="00D4701F"/>
    <w:rsid w:val="00D50C17"/>
    <w:rsid w:val="00D50D85"/>
    <w:rsid w:val="00D53054"/>
    <w:rsid w:val="00D53C97"/>
    <w:rsid w:val="00D61619"/>
    <w:rsid w:val="00D61A2B"/>
    <w:rsid w:val="00D62B9F"/>
    <w:rsid w:val="00D62D3C"/>
    <w:rsid w:val="00D64FB3"/>
    <w:rsid w:val="00D709F2"/>
    <w:rsid w:val="00D71F8E"/>
    <w:rsid w:val="00D72822"/>
    <w:rsid w:val="00D768D7"/>
    <w:rsid w:val="00D8061E"/>
    <w:rsid w:val="00D81C15"/>
    <w:rsid w:val="00D835E0"/>
    <w:rsid w:val="00D86147"/>
    <w:rsid w:val="00D86F56"/>
    <w:rsid w:val="00D90606"/>
    <w:rsid w:val="00D93BD6"/>
    <w:rsid w:val="00D97CBF"/>
    <w:rsid w:val="00DA5240"/>
    <w:rsid w:val="00DA5C48"/>
    <w:rsid w:val="00DB032D"/>
    <w:rsid w:val="00DB4187"/>
    <w:rsid w:val="00DC0388"/>
    <w:rsid w:val="00DC3BC9"/>
    <w:rsid w:val="00DC400B"/>
    <w:rsid w:val="00DC640B"/>
    <w:rsid w:val="00DD451E"/>
    <w:rsid w:val="00DD49BD"/>
    <w:rsid w:val="00DD51F1"/>
    <w:rsid w:val="00DD60FF"/>
    <w:rsid w:val="00DD7399"/>
    <w:rsid w:val="00DE0319"/>
    <w:rsid w:val="00DE12FA"/>
    <w:rsid w:val="00DE233E"/>
    <w:rsid w:val="00DE28BB"/>
    <w:rsid w:val="00DF08BD"/>
    <w:rsid w:val="00E020E1"/>
    <w:rsid w:val="00E024DC"/>
    <w:rsid w:val="00E05238"/>
    <w:rsid w:val="00E05262"/>
    <w:rsid w:val="00E0647B"/>
    <w:rsid w:val="00E10116"/>
    <w:rsid w:val="00E14BEE"/>
    <w:rsid w:val="00E25DBA"/>
    <w:rsid w:val="00E26486"/>
    <w:rsid w:val="00E264EB"/>
    <w:rsid w:val="00E35131"/>
    <w:rsid w:val="00E411DB"/>
    <w:rsid w:val="00E47443"/>
    <w:rsid w:val="00E503C4"/>
    <w:rsid w:val="00E508F8"/>
    <w:rsid w:val="00E516F7"/>
    <w:rsid w:val="00E52317"/>
    <w:rsid w:val="00E52D09"/>
    <w:rsid w:val="00E54512"/>
    <w:rsid w:val="00E55838"/>
    <w:rsid w:val="00E56FDB"/>
    <w:rsid w:val="00E624C3"/>
    <w:rsid w:val="00E71E57"/>
    <w:rsid w:val="00E75368"/>
    <w:rsid w:val="00E84934"/>
    <w:rsid w:val="00E859BD"/>
    <w:rsid w:val="00E94005"/>
    <w:rsid w:val="00E94931"/>
    <w:rsid w:val="00E9504B"/>
    <w:rsid w:val="00E97880"/>
    <w:rsid w:val="00EA36BD"/>
    <w:rsid w:val="00EA6563"/>
    <w:rsid w:val="00EB5106"/>
    <w:rsid w:val="00EB7983"/>
    <w:rsid w:val="00EC00E8"/>
    <w:rsid w:val="00EC0696"/>
    <w:rsid w:val="00EC327F"/>
    <w:rsid w:val="00EC59DA"/>
    <w:rsid w:val="00ED01A2"/>
    <w:rsid w:val="00ED123C"/>
    <w:rsid w:val="00ED2BFE"/>
    <w:rsid w:val="00ED5726"/>
    <w:rsid w:val="00ED6561"/>
    <w:rsid w:val="00EE3FF6"/>
    <w:rsid w:val="00EE49B3"/>
    <w:rsid w:val="00EE7872"/>
    <w:rsid w:val="00EF214F"/>
    <w:rsid w:val="00EF79AD"/>
    <w:rsid w:val="00F02C12"/>
    <w:rsid w:val="00F0659A"/>
    <w:rsid w:val="00F114E8"/>
    <w:rsid w:val="00F13481"/>
    <w:rsid w:val="00F155DA"/>
    <w:rsid w:val="00F15CE9"/>
    <w:rsid w:val="00F179D4"/>
    <w:rsid w:val="00F262C9"/>
    <w:rsid w:val="00F26C19"/>
    <w:rsid w:val="00F27B64"/>
    <w:rsid w:val="00F34807"/>
    <w:rsid w:val="00F3525D"/>
    <w:rsid w:val="00F371B6"/>
    <w:rsid w:val="00F40472"/>
    <w:rsid w:val="00F449DF"/>
    <w:rsid w:val="00F51C8C"/>
    <w:rsid w:val="00F5478A"/>
    <w:rsid w:val="00F54F00"/>
    <w:rsid w:val="00F55E37"/>
    <w:rsid w:val="00F60096"/>
    <w:rsid w:val="00F64E07"/>
    <w:rsid w:val="00F71034"/>
    <w:rsid w:val="00F75A57"/>
    <w:rsid w:val="00F765C7"/>
    <w:rsid w:val="00F77AA5"/>
    <w:rsid w:val="00F8411D"/>
    <w:rsid w:val="00F86F0E"/>
    <w:rsid w:val="00F9765C"/>
    <w:rsid w:val="00FA08A4"/>
    <w:rsid w:val="00FA4CF5"/>
    <w:rsid w:val="00FA6B4A"/>
    <w:rsid w:val="00FB47A5"/>
    <w:rsid w:val="00FB5D15"/>
    <w:rsid w:val="00FB6539"/>
    <w:rsid w:val="00FB7756"/>
    <w:rsid w:val="00FC3FBE"/>
    <w:rsid w:val="00FC4F0F"/>
    <w:rsid w:val="00FD24C0"/>
    <w:rsid w:val="00FD7132"/>
    <w:rsid w:val="00FD7589"/>
    <w:rsid w:val="00FE367D"/>
    <w:rsid w:val="00FE5424"/>
    <w:rsid w:val="00FE71F9"/>
    <w:rsid w:val="00FE7B62"/>
    <w:rsid w:val="00FF14A2"/>
    <w:rsid w:val="00FF5C6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2FD7-C7F5-4021-95B2-3FD9F71F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2020-08-07T09:50:00Z</dcterms:created>
  <dcterms:modified xsi:type="dcterms:W3CDTF">2021-01-12T05:42:00Z</dcterms:modified>
</cp:coreProperties>
</file>